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Разъяснения и рекомендации  по оформлению карты результативности аттестуемого педагогического работника Республики Татарстан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1.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Карта результативности аттестуемого педагогического работника Республики Татарстан (далее – карта результативности) оформляется аттестуемым работником в печатном виде в программе WORD (шрифт Times New Roman, размер шрифта 12 -12,5) на бумажном носителе.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Карта результативности состоит из трех разделов: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1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Личные данные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Профессиональный рейтинг и достижения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Результаты учебно-воспитательной деятельности за последние 3-5 лет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3.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Заполнение пунктов 1.1-1.12 раздела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Личные данные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является обязательным для каждого аттестуемого работника.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заполнении каждого пункта раздела 1 указывается полные сведения на основе  соответствующих документов. Так, пункты 1.1-1.3 заполняются на основе паспортных данных работника.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пункте 1.4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Должность, по которой аттестуется работник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указываются должность и необходимые дополнительные сведения о преподаваемом предмете, специальности или профиле дополнительного образования,  например,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Учитель технологии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Преподаватель-организатор основ безопасности жизнедеятельности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Преподаватель игры на фортепиано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Методист по дошкольному образованию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Тренер-преподаватель по дзюдо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пункте 1.5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Место работы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указывается полное наименование образовательного учреждения в соответствии с Уставом учреждения, например,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Средняя общеобразовательная школа № 132 с углубленным изучением отдельных предметов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Государственное специальное (коррекционное) образовательное учреждение для обучающихся, воспитанников с ограниченными возможностями здоровья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Специальная (коррекционная)  общеобразовательная школа VIII вида № 2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Государственное  автономное образовательное учреждение начального профессионального образования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Профессиональное училище № 54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Сокращения и аббревиатуры в наименованиях учреждений не допускаются.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пункте 1.6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Населенный пункт (район, город)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указываются наименования населенного пункта и муниципального района, например,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Поселок Сакуры Лаишевского муниципального района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Советский район муниципального образования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г. Казань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Пункт 1.9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Образование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целесообразно заполнять в следующем порядке: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Высшее профессиональное образование. Казанский государственный университет, квалификация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 диплому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Филолог. Преподаватель русского языка и литературы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Диплом № ВП-1368, выдан 6 июня 1975 г.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Пункт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Курсы повышения квалификации (за последние 5 лет не менее 72 час.)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рекомендуется заполнять по образцу: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Курсы повышения квалификации для учителей русского языка и литературы по теме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Использование  компьютерных технологий в практике преподавания  русского языка и литературы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 Институте Развития образования Республики Татарстан, г. Казань, 72 час. Удостоверение № 756, выдано 7 апреля 2010 г.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отсутствии курсов повышения квалификации в пункт 1.10 следует внести запись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проходил(а)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 отсутствия действующей квалификационной категории или наград в соответствующие пункты (1.11, 1.12) вносится запись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Не имею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Профессиональный рейтинг и достижения за последние 3-5 лет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может заполняться выборочно в зависимости  от наличия у аттестуемого работника тех или иных достижений. Например, при отсутствии у работника методических публикаций, что  вполне допустимо, так как это не является обязательным требованием при присвоении квалификационных категорий, пункт 2.4.4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Методические  публикации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может быть исключен аттестуемым работником из раздела 2 при оформлении карты результативности. По аналогии, аттестуемый работник вправе не включать в карту результативности другие пункты раздела 2, заполнение которых представляется затруднительным из-за  отсутствия сведений (деятельности) по направлению, указанному в том или ином пункте раздела 2.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этом нумерация  пунктов в разделе 2 не должна изменяться, даже если большая часть пунктов данного раздела не включена аттестуемым работником в свою карту результативности.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 разделе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Результаты учебно-воспитательной работы за последние 3-5 лет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следует заполнять лишь те пункты, которые непосредственно предназначены  для той или иной категории (профессиональной группы) аттестуемых работников.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Так, пункты 3.1-3.12, в основном, предназначены для педагогических работников общеобразовательных учреждений, УНПО, УСПО, пункты 3.1-3.16 – для педагогических работников ДОУ, пункты 3.17-3.19 – для педагогических работников учреждений дополнительного образования детей, пункты 3.19-3.24 - для методистов, инструкторов-методистов, старших воспитателей.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Аттестуемый работник вправе исключить из своей карты результативности пункты, не относящиеся к его профессиональной деятельности, сохранив при этом исходную нумерацию тех  пунктов, в которые будут вноситься сведения.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Например, воспитатель ДОУ вносит в  свою карту результативности и  заполняет пункты 3.13-3.16, исключив все остальные пункты раздела 3, не относящиеся к профессиональной деятельности воспитателя ДОУ.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этом за аттестуемым работником сохраняется право заполнить любой пункт раздела 3 при наличии у него положительных результатов по направлению деятельности, указанному в том или ином пункте.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Заполненная карта результативности подписывается аттестуемым работником и передается руководителю образовательного учреждения для заверения  и подписания.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получения заверяющей подписи аттестуемому работнику следует представить руководителю образовательного учреждения документы и материалы, подтверждающие указанные в карте сведения о достижениях и результативности  работника.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Руководитель вправе отказать аттестуемому работнику в заверении и подписании его  карты результативности, если  не представлены подтверждающие документы и материалы.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Аттестуемый работник передает заверенную и подписанную руководителем карту результативности: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аттестационным экспертам (в случае, если аттестуемый работник впервые заявился на первую или высшую  квалификационную категорию);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или представителю муниципального органа управления образованием (методических служб, образовательного учреждения), выполняющему функции приема и передачи аттестационных материалов в аттестационную комиссию Министерства образования и науки Республики Татарстан (в случае, если аттестуемый работник подтверждает квалификационную категорию и имеет при этом государственные или отраслевые награды, либо  достижения на профессиональных конкурсах и предметных олимпиадах).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 карте результативности прилагаются аттестационные листы (в 3 экз.), оформленные до пункта 8, заверенные копии удостоверений о прохождении курсовой подготовки в течение последних пяти лет (в случае, если курсы пройдены до начала аттестации).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высшую категорию, в дополнение к указанным выше документам,  прилагаются: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отзывы (рецензии) специалистов ИРО РТ на  авторскую разработку аттестуемого работника или заверенная копия документа (диплом, свидетельство и др.) об участии аттестуемого работника в методическом, дидактическом конкурсе республиканского, федерального, международного уровня, независимо от формы и года проведения  данного конкурса, либо документы, подтверждающие факт публикации в научно-методических   изданиях или в рамках научно-практических конференций;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заверенная копия документа, удостоверяющего участие учащихся в региональном или  федеральном этапах  всероссийских олимпиад, конкурсов, смотров, соревнований, турниров, конференций и иных мероприятий для учащихся, проведенных государственными органами управления образованием, некоммерческими организациями  в очной или в дистанционной форме в течение последних пяти лет, предшествующих аттестации педагогического работника.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случае, если по профилю образовательной деятельности аттестуемого педагогического работника не проводятся указанные выше мероприятия для учащихся (например, воспитатели, социальные педагоги, методисты, педагоги-библиотекари), подтверждающие документы о результативности педагогического работника по данному направлению не требуются.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этом случае при анализе карты результативности в аттестационной комиссии  приоритетное внимание уделяется сведениям, указанным аттестуемым работником в разделе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Профессиональный рейтинг и достижения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Данные сведения должны отражать высокий уровень квалификации педагогического работника в соответствии с требованиями  заявленной квалификационной категории (первой или высшей).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